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FC" w:rsidRPr="008306FC" w:rsidRDefault="008306FC" w:rsidP="008306F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8306FC">
        <w:rPr>
          <w:rFonts w:ascii="Impact" w:eastAsia="Impact" w:hAnsi="Impact" w:cs="Impact"/>
          <w:color w:val="07078F"/>
          <w:sz w:val="50"/>
          <w:szCs w:val="50"/>
        </w:rPr>
        <w:t>CommGap</w:t>
      </w:r>
      <w:proofErr w:type="spellEnd"/>
      <w:r w:rsidRPr="008306FC">
        <w:rPr>
          <w:rFonts w:ascii="Impact" w:eastAsia="Impact" w:hAnsi="Impact" w:cs="Impact"/>
          <w:color w:val="07078F"/>
          <w:sz w:val="50"/>
          <w:szCs w:val="50"/>
        </w:rPr>
        <w:t xml:space="preserve">                                                       </w:t>
      </w:r>
      <w:r w:rsidRPr="008306FC">
        <w:rPr>
          <w:rFonts w:ascii="Times New Roman" w:eastAsia="Times New Roman" w:hAnsi="Times New Roman" w:cs="Times New Roman"/>
          <w:sz w:val="40"/>
          <w:szCs w:val="40"/>
        </w:rPr>
        <w:t>News Release</w:t>
      </w:r>
    </w:p>
    <w:p w:rsidR="008306FC" w:rsidRPr="008306FC" w:rsidRDefault="008306FC" w:rsidP="008306F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306FC">
        <w:rPr>
          <w:rFonts w:ascii="Arial" w:eastAsia="Arial" w:hAnsi="Arial" w:cs="Arial"/>
          <w:b/>
          <w:bCs/>
          <w:sz w:val="20"/>
          <w:szCs w:val="20"/>
        </w:rPr>
        <w:t>International Language Services</w:t>
      </w:r>
    </w:p>
    <w:p w:rsidR="008306FC" w:rsidRPr="008306FC" w:rsidRDefault="008306FC" w:rsidP="00830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6FC" w:rsidRPr="008306FC" w:rsidRDefault="008306FC" w:rsidP="008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FC">
        <w:rPr>
          <w:rFonts w:ascii="Times New Roman" w:eastAsia="Times New Roman" w:hAnsi="Times New Roman" w:cs="Times New Roman"/>
          <w:sz w:val="24"/>
          <w:szCs w:val="24"/>
        </w:rPr>
        <w:t>FOR IMMEDIATE RELEASE                                                                 CONTACT: Paul Helms</w:t>
      </w:r>
    </w:p>
    <w:p w:rsidR="008306FC" w:rsidRPr="008306FC" w:rsidRDefault="00306B49" w:rsidP="008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23</w:t>
      </w:r>
      <w:r w:rsidR="008306FC" w:rsidRPr="008306FC">
        <w:rPr>
          <w:rFonts w:ascii="Times New Roman" w:eastAsia="Times New Roman" w:hAnsi="Times New Roman" w:cs="Times New Roman"/>
          <w:sz w:val="24"/>
          <w:szCs w:val="24"/>
        </w:rPr>
        <w:t xml:space="preserve">, 2019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306FC" w:rsidRPr="008306FC">
        <w:rPr>
          <w:rFonts w:ascii="Times New Roman" w:eastAsia="Times New Roman" w:hAnsi="Times New Roman" w:cs="Times New Roman"/>
          <w:sz w:val="24"/>
          <w:szCs w:val="24"/>
        </w:rPr>
        <w:t>+1-</w:t>
      </w:r>
      <w:r w:rsidR="008306FC" w:rsidRPr="008306FC">
        <w:rPr>
          <w:rFonts w:ascii="Times New Roman" w:eastAsia="Times New Roman" w:hAnsi="Times New Roman" w:cs="Times New Roman"/>
          <w:color w:val="333333"/>
          <w:sz w:val="24"/>
          <w:szCs w:val="24"/>
        </w:rPr>
        <w:t>801-944-4049</w:t>
      </w:r>
    </w:p>
    <w:p w:rsidR="008306FC" w:rsidRPr="008306FC" w:rsidRDefault="008306FC" w:rsidP="00830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06FC">
        <w:rPr>
          <w:rFonts w:ascii="Times New Roman" w:eastAsia="Times New Roman" w:hAnsi="Times New Roman" w:cs="Times New Roman"/>
          <w:sz w:val="24"/>
          <w:szCs w:val="24"/>
        </w:rPr>
        <w:t>sam@commgap.com</w:t>
      </w:r>
    </w:p>
    <w:p w:rsidR="008306FC" w:rsidRPr="008306FC" w:rsidRDefault="008306FC" w:rsidP="008306FC">
      <w:pPr>
        <w:jc w:val="center"/>
        <w:rPr>
          <w:rFonts w:ascii="Arial" w:eastAsia="Arial" w:hAnsi="Arial" w:cs="Arial"/>
          <w:sz w:val="24"/>
          <w:szCs w:val="24"/>
        </w:rPr>
      </w:pPr>
    </w:p>
    <w:p w:rsidR="008306FC" w:rsidRPr="008306FC" w:rsidRDefault="008306FC" w:rsidP="008306FC">
      <w:pPr>
        <w:jc w:val="center"/>
        <w:rPr>
          <w:rFonts w:ascii="Times New Roman" w:eastAsia="Malgun Gothic" w:hAnsi="Times New Roman" w:cs="Times New Roman"/>
          <w:sz w:val="24"/>
          <w:szCs w:val="24"/>
        </w:rPr>
      </w:pPr>
      <w:bookmarkStart w:id="0" w:name="_GoBack"/>
      <w:bookmarkEnd w:id="0"/>
    </w:p>
    <w:p w:rsidR="008306FC" w:rsidRPr="008306FC" w:rsidRDefault="008306FC" w:rsidP="008306F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8306FC">
        <w:rPr>
          <w:rFonts w:ascii="Arial" w:eastAsia="Arial" w:hAnsi="Arial" w:cs="Arial"/>
          <w:b/>
          <w:bCs/>
          <w:sz w:val="24"/>
          <w:szCs w:val="24"/>
        </w:rPr>
        <w:t>CommGap</w:t>
      </w:r>
      <w:proofErr w:type="spellEnd"/>
      <w:r w:rsidRPr="008306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D6556">
        <w:rPr>
          <w:rFonts w:ascii="Arial" w:eastAsia="Arial" w:hAnsi="Arial" w:cs="Arial"/>
          <w:b/>
          <w:bCs/>
          <w:sz w:val="24"/>
          <w:szCs w:val="24"/>
        </w:rPr>
        <w:t>CEO Speaks to Snow College Students</w:t>
      </w:r>
    </w:p>
    <w:p w:rsidR="008306FC" w:rsidRPr="008306FC" w:rsidRDefault="008306FC" w:rsidP="008306FC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8306FC" w:rsidRPr="008306FC" w:rsidRDefault="002D6556" w:rsidP="008306FC">
      <w:pPr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i/>
          <w:iCs/>
          <w:sz w:val="24"/>
          <w:szCs w:val="24"/>
        </w:rPr>
        <w:t>EPHRAIM</w:t>
      </w:r>
      <w:r w:rsidR="008306FC" w:rsidRPr="008306FC">
        <w:rPr>
          <w:rFonts w:ascii="Times New Roman" w:eastAsia="Malgun Gothic" w:hAnsi="Times New Roman" w:cs="Times New Roman"/>
          <w:i/>
          <w:iCs/>
          <w:sz w:val="24"/>
          <w:szCs w:val="24"/>
        </w:rPr>
        <w:t xml:space="preserve">, Utah – </w:t>
      </w:r>
      <w:r>
        <w:rPr>
          <w:rFonts w:ascii="Times New Roman" w:eastAsia="Malgun Gothic" w:hAnsi="Times New Roman" w:cs="Times New Roman"/>
          <w:i/>
          <w:iCs/>
          <w:sz w:val="24"/>
          <w:szCs w:val="24"/>
        </w:rPr>
        <w:t>April 20</w:t>
      </w:r>
      <w:r w:rsidR="008306FC" w:rsidRPr="008306FC">
        <w:rPr>
          <w:rFonts w:ascii="Times New Roman" w:eastAsia="Malgun Gothic" w:hAnsi="Times New Roman" w:cs="Times New Roman"/>
          <w:i/>
          <w:iCs/>
          <w:sz w:val="24"/>
          <w:szCs w:val="24"/>
        </w:rPr>
        <w:t>, 2019 –</w:t>
      </w:r>
      <w:r w:rsidR="008306FC" w:rsidRPr="008306FC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Last weekend CEO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</w:rPr>
        <w:t>Lelani</w:t>
      </w:r>
      <w:proofErr w:type="spellEnd"/>
      <w:r>
        <w:rPr>
          <w:rFonts w:ascii="Times New Roman" w:eastAsia="Malgun Gothic" w:hAnsi="Times New Roman" w:cs="Times New Roman"/>
          <w:sz w:val="24"/>
          <w:szCs w:val="24"/>
        </w:rPr>
        <w:t xml:space="preserve"> Craig was invited to Snow College to speak to students interested in entrepreneurship and global business. </w:t>
      </w:r>
      <w:proofErr w:type="spellStart"/>
      <w:r w:rsidRPr="002D6556">
        <w:rPr>
          <w:rFonts w:ascii="Times New Roman" w:eastAsia="Malgun Gothic" w:hAnsi="Times New Roman" w:cs="Times New Roman"/>
          <w:sz w:val="24"/>
          <w:szCs w:val="24"/>
        </w:rPr>
        <w:t>Lelani</w:t>
      </w:r>
      <w:proofErr w:type="spellEnd"/>
      <w:r w:rsidRPr="002D6556">
        <w:rPr>
          <w:rFonts w:ascii="Times New Roman" w:eastAsia="Malgun Gothic" w:hAnsi="Times New Roman" w:cs="Times New Roman"/>
          <w:sz w:val="24"/>
          <w:szCs w:val="24"/>
        </w:rPr>
        <w:t xml:space="preserve"> spent the day with Russ Tanner (Entrepreneurship Center Director at Snow College) and the students in his program. </w:t>
      </w:r>
      <w:r>
        <w:rPr>
          <w:rFonts w:ascii="Times New Roman" w:eastAsia="Malgun Gothic" w:hAnsi="Times New Roman" w:cs="Times New Roman"/>
          <w:sz w:val="24"/>
          <w:szCs w:val="24"/>
        </w:rPr>
        <w:t>“I love speaking and sharing my experiences as an entrepreneur with students,” she said, “Much was shared, and much was learned.”</w:t>
      </w:r>
      <w:r w:rsidR="007C6DC6" w:rsidRPr="007C6DC6">
        <w:rPr>
          <w:rFonts w:ascii="Impact" w:eastAsia="Impact" w:hAnsi="Impact" w:cs="Impact"/>
          <w:color w:val="07078F"/>
          <w:sz w:val="50"/>
          <w:szCs w:val="50"/>
        </w:rPr>
        <w:t xml:space="preserve"> </w:t>
      </w:r>
      <w:r w:rsidR="007C6DC6">
        <w:rPr>
          <w:rFonts w:ascii="Impact" w:eastAsia="Impact" w:hAnsi="Impact" w:cs="Impact"/>
          <w:noProof/>
          <w:color w:val="07078F"/>
          <w:sz w:val="50"/>
          <w:szCs w:val="50"/>
        </w:rPr>
        <w:drawing>
          <wp:inline distT="0" distB="0" distL="0" distR="0">
            <wp:extent cx="5943600" cy="4457700"/>
            <wp:effectExtent l="0" t="0" r="0" b="0"/>
            <wp:docPr id="1" name="Picture 1" descr="C:\Users\sph94\AppData\Local\Microsoft\Windows\INetCache\Content.Word\snow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h94\AppData\Local\Microsoft\Windows\INetCache\Content.Word\snowcolle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FC" w:rsidRPr="008306FC" w:rsidRDefault="008306FC" w:rsidP="008306FC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spellStart"/>
      <w:r w:rsidRPr="008306FC">
        <w:rPr>
          <w:rFonts w:ascii="Times New Roman" w:eastAsia="Times New Roman" w:hAnsi="Times New Roman" w:cs="Times New Roman"/>
          <w:sz w:val="24"/>
          <w:szCs w:val="24"/>
        </w:rPr>
        <w:lastRenderedPageBreak/>
        <w:t>CommGap</w:t>
      </w:r>
      <w:proofErr w:type="spellEnd"/>
      <w:r w:rsidRPr="00830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8D1">
        <w:rPr>
          <w:rFonts w:ascii="Times New Roman" w:eastAsia="Times New Roman" w:hAnsi="Times New Roman" w:cs="Times New Roman"/>
          <w:sz w:val="24"/>
          <w:szCs w:val="24"/>
        </w:rPr>
        <w:t>International Language Services</w:t>
      </w:r>
      <w:r w:rsidRPr="008306FC">
        <w:rPr>
          <w:rFonts w:ascii="Times New Roman" w:eastAsia="Times New Roman" w:hAnsi="Times New Roman" w:cs="Times New Roman"/>
          <w:sz w:val="24"/>
          <w:szCs w:val="24"/>
        </w:rPr>
        <w:t xml:space="preserve"> is a company which provides a variety of high-quality language services, including interpretation, multimedia translation, and software and exam localization. Located in Salt Lake City, Utah</w:t>
      </w:r>
      <w:r w:rsidR="009456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5677">
        <w:rPr>
          <w:rFonts w:ascii="Times New Roman" w:eastAsia="Times New Roman" w:hAnsi="Times New Roman" w:cs="Times New Roman"/>
          <w:sz w:val="24"/>
          <w:szCs w:val="24"/>
        </w:rPr>
        <w:t>CommGap</w:t>
      </w:r>
      <w:proofErr w:type="spellEnd"/>
      <w:r w:rsidRPr="008306FC">
        <w:rPr>
          <w:rFonts w:ascii="Times New Roman" w:eastAsia="Times New Roman" w:hAnsi="Times New Roman" w:cs="Times New Roman"/>
          <w:sz w:val="24"/>
          <w:szCs w:val="24"/>
        </w:rPr>
        <w:t xml:space="preserve"> is a woman-owned, minority-owned small business that works exclusively with linguists who are experienced and certified in their field.</w:t>
      </w:r>
    </w:p>
    <w:p w:rsidR="008306FC" w:rsidRPr="008306FC" w:rsidRDefault="008306FC" w:rsidP="008306FC">
      <w:pPr>
        <w:rPr>
          <w:rFonts w:ascii="Times New Roman" w:eastAsia="Malgun Gothic" w:hAnsi="Times New Roman" w:cs="Times New Roman"/>
          <w:sz w:val="24"/>
          <w:szCs w:val="24"/>
        </w:rPr>
      </w:pPr>
    </w:p>
    <w:p w:rsidR="008306FC" w:rsidRPr="008306FC" w:rsidRDefault="008306FC" w:rsidP="008306FC">
      <w:pPr>
        <w:rPr>
          <w:rFonts w:ascii="Times New Roman" w:eastAsia="Malgun Gothic" w:hAnsi="Times New Roman" w:cs="Times New Roman"/>
          <w:sz w:val="24"/>
          <w:szCs w:val="24"/>
        </w:rPr>
      </w:pPr>
      <w:r w:rsidRPr="008306FC">
        <w:rPr>
          <w:rFonts w:ascii="Times New Roman" w:eastAsia="Malgun Gothic" w:hAnsi="Times New Roman" w:cs="Times New Roman"/>
          <w:sz w:val="24"/>
          <w:szCs w:val="24"/>
        </w:rPr>
        <w:t xml:space="preserve">For more information, visit our website at: </w:t>
      </w:r>
      <w:hyperlink r:id="rId5" w:history="1">
        <w:r w:rsidRPr="008306FC">
          <w:rPr>
            <w:rFonts w:ascii="Times New Roman" w:eastAsia="Malgun Gothic" w:hAnsi="Times New Roman" w:cs="Times New Roman"/>
            <w:color w:val="0563C1"/>
            <w:sz w:val="24"/>
            <w:szCs w:val="24"/>
            <w:u w:val="single"/>
          </w:rPr>
          <w:t>www.commgap.com</w:t>
        </w:r>
      </w:hyperlink>
      <w:r w:rsidR="001A18D1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E21789" w:rsidRDefault="00E21789"/>
    <w:sectPr w:rsidR="00E2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3"/>
    <w:rsid w:val="001A18D1"/>
    <w:rsid w:val="002D6556"/>
    <w:rsid w:val="00306B49"/>
    <w:rsid w:val="007C6DC6"/>
    <w:rsid w:val="008306FC"/>
    <w:rsid w:val="00945677"/>
    <w:rsid w:val="00E04466"/>
    <w:rsid w:val="00E21789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19281-8594-423B-86DC-1B6B62A8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ga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Helms</dc:creator>
  <cp:keywords/>
  <dc:description/>
  <cp:lastModifiedBy>Paul Helms</cp:lastModifiedBy>
  <cp:revision>4</cp:revision>
  <dcterms:created xsi:type="dcterms:W3CDTF">2019-04-23T15:40:00Z</dcterms:created>
  <dcterms:modified xsi:type="dcterms:W3CDTF">2019-04-23T15:52:00Z</dcterms:modified>
</cp:coreProperties>
</file>